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64" w:rsidRPr="00847A64" w:rsidRDefault="00847A64" w:rsidP="00847A64">
      <w:pPr>
        <w:pStyle w:val="a3"/>
        <w:spacing w:before="0" w:beforeAutospacing="0" w:after="0" w:afterAutospacing="0" w:line="276" w:lineRule="auto"/>
        <w:jc w:val="center"/>
        <w:rPr>
          <w:rStyle w:val="a4"/>
          <w:color w:val="C00000"/>
        </w:rPr>
      </w:pPr>
      <w:r w:rsidRPr="00847A64">
        <w:rPr>
          <w:rStyle w:val="a4"/>
          <w:color w:val="C00000"/>
        </w:rPr>
        <w:t>ДОРОГИЕ ВЫПУСКНИКИ!</w:t>
      </w:r>
    </w:p>
    <w:p w:rsidR="00847A64" w:rsidRPr="00847A64" w:rsidRDefault="00847A64" w:rsidP="00847A64">
      <w:pPr>
        <w:pStyle w:val="a3"/>
        <w:spacing w:before="0" w:beforeAutospacing="0" w:after="0" w:afterAutospacing="0" w:line="276" w:lineRule="auto"/>
        <w:jc w:val="center"/>
      </w:pPr>
    </w:p>
    <w:p w:rsidR="00847A64" w:rsidRPr="00847A64" w:rsidRDefault="00847A64" w:rsidP="00847A64">
      <w:pPr>
        <w:pStyle w:val="a3"/>
        <w:spacing w:before="0" w:beforeAutospacing="0" w:after="0" w:afterAutospacing="0" w:line="276" w:lineRule="auto"/>
        <w:ind w:firstLine="567"/>
        <w:jc w:val="both"/>
      </w:pPr>
      <w:r w:rsidRPr="00847A64">
        <w:rPr>
          <w:rStyle w:val="a4"/>
        </w:rPr>
        <w:t>Единый государственный экзамен (ЕГЭ)</w:t>
      </w:r>
      <w:r w:rsidRPr="00847A64">
        <w:rPr>
          <w:rStyle w:val="apple-converted-space"/>
          <w:b/>
          <w:bCs/>
        </w:rPr>
        <w:t> </w:t>
      </w:r>
      <w:r w:rsidRPr="00847A64">
        <w:t>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847A64" w:rsidRPr="00847A64" w:rsidRDefault="00847A64" w:rsidP="00847A64">
      <w:pPr>
        <w:pStyle w:val="a3"/>
        <w:spacing w:before="0" w:beforeAutospacing="0" w:after="0" w:afterAutospacing="0" w:line="276" w:lineRule="auto"/>
        <w:ind w:firstLine="567"/>
        <w:jc w:val="both"/>
      </w:pPr>
      <w:r w:rsidRPr="00847A64"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</w:t>
      </w:r>
      <w:r w:rsidRPr="00847A64">
        <w:rPr>
          <w:rStyle w:val="apple-converted-space"/>
        </w:rPr>
        <w:t> </w:t>
      </w:r>
      <w:r w:rsidRPr="00847A64">
        <w:rPr>
          <w:rStyle w:val="a4"/>
        </w:rPr>
        <w:t>Вы обязательно сдадите экзамен.</w:t>
      </w:r>
    </w:p>
    <w:p w:rsidR="00847A64" w:rsidRPr="00847A64" w:rsidRDefault="00847A64" w:rsidP="00847A64">
      <w:pPr>
        <w:pStyle w:val="a3"/>
        <w:spacing w:before="0" w:beforeAutospacing="0" w:after="0" w:afterAutospacing="0" w:line="276" w:lineRule="auto"/>
        <w:ind w:firstLine="567"/>
        <w:jc w:val="both"/>
      </w:pPr>
      <w:r w:rsidRPr="00847A64">
        <w:t>Заранее поставьте перед собой цель, которая вам по силам.</w:t>
      </w:r>
      <w:r w:rsidRPr="00847A64">
        <w:rPr>
          <w:rStyle w:val="apple-converted-space"/>
        </w:rPr>
        <w:t> </w:t>
      </w:r>
      <w:r w:rsidRPr="00847A64">
        <w:rPr>
          <w:rStyle w:val="a4"/>
        </w:rPr>
        <w:t>Никто не может всегда быть совершенным.</w:t>
      </w:r>
      <w:r>
        <w:rPr>
          <w:rStyle w:val="a4"/>
        </w:rPr>
        <w:t xml:space="preserve"> </w:t>
      </w:r>
      <w:r w:rsidRPr="00847A64">
        <w:t>Пусть достижения не всегда совпадают с идеалом, зато они ваши личные.</w:t>
      </w:r>
    </w:p>
    <w:p w:rsidR="00847A64" w:rsidRPr="00847A64" w:rsidRDefault="00847A64" w:rsidP="00847A64">
      <w:pPr>
        <w:pStyle w:val="a3"/>
        <w:spacing w:before="0" w:beforeAutospacing="0" w:after="0" w:afterAutospacing="0" w:line="276" w:lineRule="auto"/>
        <w:ind w:firstLine="567"/>
        <w:jc w:val="both"/>
      </w:pPr>
      <w:r w:rsidRPr="00847A64">
        <w:rPr>
          <w:rStyle w:val="a4"/>
        </w:rPr>
        <w:t>Не стоит бояться ошибок.</w:t>
      </w:r>
      <w:r w:rsidRPr="00847A64">
        <w:rPr>
          <w:rStyle w:val="apple-converted-space"/>
          <w:b/>
          <w:bCs/>
        </w:rPr>
        <w:t> </w:t>
      </w:r>
      <w:r w:rsidRPr="00847A64">
        <w:t>Известно, что не ошибается тот, кто ничего не делает. Люди, настроенные на успех, добиваются в жизни гораздо больше, чем те, кто старается избегать неудач.</w:t>
      </w:r>
    </w:p>
    <w:p w:rsidR="00847A64" w:rsidRPr="00847A64" w:rsidRDefault="00847A64" w:rsidP="00847A64">
      <w:pPr>
        <w:pStyle w:val="a3"/>
        <w:spacing w:before="0" w:beforeAutospacing="0" w:after="0" w:afterAutospacing="0" w:line="276" w:lineRule="auto"/>
        <w:ind w:firstLine="567"/>
        <w:jc w:val="both"/>
      </w:pPr>
      <w:r w:rsidRPr="00847A64">
        <w:rPr>
          <w:rStyle w:val="a4"/>
        </w:rPr>
        <w:t>Заблаговременное ознакомление с правилами и процедурой экзамена</w:t>
      </w:r>
      <w:r w:rsidRPr="00847A64">
        <w:rPr>
          <w:rStyle w:val="apple-converted-space"/>
          <w:b/>
          <w:bCs/>
        </w:rPr>
        <w:t> </w:t>
      </w:r>
      <w:r w:rsidRPr="00847A64">
        <w:t>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также надо ознакомиться заранее.</w:t>
      </w:r>
    </w:p>
    <w:p w:rsidR="00847A64" w:rsidRPr="00847A64" w:rsidRDefault="00847A64" w:rsidP="00847A64">
      <w:pPr>
        <w:pStyle w:val="a3"/>
        <w:spacing w:before="0" w:beforeAutospacing="0" w:after="0" w:afterAutospacing="0" w:line="276" w:lineRule="auto"/>
        <w:ind w:firstLine="567"/>
        <w:jc w:val="both"/>
      </w:pPr>
      <w:r w:rsidRPr="00847A64">
        <w:rPr>
          <w:rStyle w:val="a4"/>
        </w:rPr>
        <w:t>Подготовка к экзамену</w:t>
      </w:r>
      <w:r w:rsidRPr="00847A64">
        <w:rPr>
          <w:rStyle w:val="apple-converted-space"/>
          <w:b/>
          <w:bCs/>
        </w:rPr>
        <w:t> </w:t>
      </w:r>
      <w:r w:rsidRPr="00847A64">
        <w:t>требует достаточно много времени, но она не должна занимать абсолютно все время.</w:t>
      </w:r>
      <w:r w:rsidRPr="00847A64">
        <w:rPr>
          <w:rStyle w:val="apple-converted-space"/>
        </w:rPr>
        <w:t> </w:t>
      </w:r>
      <w:r w:rsidRPr="00847A64">
        <w:rPr>
          <w:rStyle w:val="a4"/>
        </w:rPr>
        <w:t>Очень важно распределить силы и время, соблюсти их</w:t>
      </w:r>
    </w:p>
    <w:p w:rsidR="00847A64" w:rsidRPr="00847A64" w:rsidRDefault="00847A64" w:rsidP="00847A64">
      <w:pPr>
        <w:pStyle w:val="a3"/>
        <w:spacing w:before="0" w:beforeAutospacing="0" w:after="0" w:afterAutospacing="0" w:line="276" w:lineRule="auto"/>
        <w:ind w:firstLine="567"/>
        <w:jc w:val="both"/>
      </w:pPr>
      <w:r w:rsidRPr="00847A64">
        <w:rPr>
          <w:rStyle w:val="a4"/>
        </w:rPr>
        <w:t>правильный баланс.</w:t>
      </w:r>
      <w:r w:rsidRPr="00847A64">
        <w:rPr>
          <w:rStyle w:val="apple-converted-space"/>
          <w:b/>
          <w:bCs/>
        </w:rPr>
        <w:t> </w:t>
      </w:r>
      <w:r w:rsidRPr="00847A64">
        <w:rPr>
          <w:rStyle w:val="a5"/>
        </w:rPr>
        <w:t>Не бойтесь отвлекаться от подготовки на прогулки и любимое хобби, чтобы избежать переутомления, но и не затягивайте перемену!</w:t>
      </w:r>
    </w:p>
    <w:p w:rsidR="00847A64" w:rsidRDefault="00847A64" w:rsidP="00847A64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4"/>
        </w:rPr>
      </w:pPr>
    </w:p>
    <w:p w:rsidR="00847A64" w:rsidRDefault="00847A64" w:rsidP="00847A64">
      <w:pPr>
        <w:pStyle w:val="a3"/>
        <w:spacing w:before="0" w:beforeAutospacing="0" w:after="0" w:afterAutospacing="0" w:line="276" w:lineRule="auto"/>
        <w:jc w:val="center"/>
        <w:rPr>
          <w:rStyle w:val="a4"/>
          <w:color w:val="C00000"/>
        </w:rPr>
      </w:pPr>
      <w:r w:rsidRPr="00847A64">
        <w:rPr>
          <w:rStyle w:val="a4"/>
          <w:color w:val="C00000"/>
        </w:rPr>
        <w:t>УВАЖАЕМЫЕ РОДИТЕЛИ ВЫПУСКНИКОВ ШКОЛ!</w:t>
      </w:r>
    </w:p>
    <w:p w:rsidR="00847A64" w:rsidRPr="00847A64" w:rsidRDefault="00847A64" w:rsidP="00847A64">
      <w:pPr>
        <w:pStyle w:val="a3"/>
        <w:spacing w:before="0" w:beforeAutospacing="0" w:after="0" w:afterAutospacing="0" w:line="276" w:lineRule="auto"/>
        <w:jc w:val="center"/>
        <w:rPr>
          <w:color w:val="C00000"/>
        </w:rPr>
      </w:pPr>
    </w:p>
    <w:p w:rsidR="00847A64" w:rsidRPr="00847A64" w:rsidRDefault="00847A64" w:rsidP="00847A64">
      <w:pPr>
        <w:pStyle w:val="a3"/>
        <w:spacing w:before="0" w:beforeAutospacing="0" w:after="0" w:afterAutospacing="0" w:line="276" w:lineRule="auto"/>
        <w:ind w:firstLine="567"/>
        <w:jc w:val="both"/>
      </w:pPr>
      <w:r w:rsidRPr="00847A64">
        <w:t>Ваши дети и Вы вместе с ними вступили в ответственный период жизни - подготовки к сдаче Единых Государственных Экзаменов.</w:t>
      </w:r>
    </w:p>
    <w:p w:rsidR="00847A64" w:rsidRPr="00847A64" w:rsidRDefault="00847A64" w:rsidP="00847A64">
      <w:pPr>
        <w:pStyle w:val="a3"/>
        <w:spacing w:before="0" w:beforeAutospacing="0" w:after="0" w:afterAutospacing="0" w:line="276" w:lineRule="auto"/>
        <w:ind w:firstLine="567"/>
        <w:jc w:val="both"/>
      </w:pPr>
      <w:r w:rsidRPr="00847A64">
        <w:rPr>
          <w:rStyle w:val="a4"/>
        </w:rPr>
        <w:t>Чем Вы можете помочь своему ребенку в сложный период подготовки и сдачи ЕГЭ?</w:t>
      </w:r>
    </w:p>
    <w:p w:rsidR="00847A64" w:rsidRPr="00847A64" w:rsidRDefault="00847A64" w:rsidP="00847A64">
      <w:pPr>
        <w:pStyle w:val="a3"/>
        <w:spacing w:before="0" w:beforeAutospacing="0" w:after="0" w:afterAutospacing="0" w:line="276" w:lineRule="auto"/>
        <w:ind w:firstLine="567"/>
        <w:jc w:val="both"/>
      </w:pPr>
      <w:r w:rsidRPr="00847A64">
        <w:t>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847A64" w:rsidRPr="00847A64" w:rsidRDefault="00847A64" w:rsidP="00847A64">
      <w:pPr>
        <w:pStyle w:val="a3"/>
        <w:spacing w:before="0" w:beforeAutospacing="0" w:after="0" w:afterAutospacing="0" w:line="276" w:lineRule="auto"/>
        <w:ind w:firstLine="567"/>
        <w:jc w:val="both"/>
      </w:pPr>
      <w:r w:rsidRPr="00847A64"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847A64" w:rsidRPr="00847A64" w:rsidRDefault="00847A64" w:rsidP="00847A64">
      <w:pPr>
        <w:pStyle w:val="a3"/>
        <w:spacing w:before="0" w:beforeAutospacing="0" w:after="0" w:afterAutospacing="0" w:line="276" w:lineRule="auto"/>
        <w:ind w:firstLine="567"/>
        <w:jc w:val="both"/>
      </w:pPr>
      <w:r w:rsidRPr="00847A64"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847A64">
        <w:t>на те</w:t>
      </w:r>
      <w:proofErr w:type="gramEnd"/>
      <w:r w:rsidRPr="00847A64">
        <w:t xml:space="preserve"> вопросы, которые он знает наверняка, чем переживать из-за нерешенных заданий.</w:t>
      </w:r>
    </w:p>
    <w:p w:rsidR="00847A64" w:rsidRPr="00847A64" w:rsidRDefault="00847A64" w:rsidP="00847A64">
      <w:pPr>
        <w:pStyle w:val="a3"/>
        <w:spacing w:before="0" w:beforeAutospacing="0" w:after="0" w:afterAutospacing="0" w:line="276" w:lineRule="auto"/>
        <w:ind w:firstLine="567"/>
        <w:jc w:val="both"/>
      </w:pPr>
      <w:r w:rsidRPr="00847A64">
        <w:t>Независимо от результата экзамена, часто, щедро и от всей души говорите ему о том, что он (она) - самы</w:t>
      </w:r>
      <w:proofErr w:type="gramStart"/>
      <w:r w:rsidRPr="00847A64">
        <w:t>й(</w:t>
      </w:r>
      <w:proofErr w:type="spellStart"/>
      <w:proofErr w:type="gramEnd"/>
      <w:r w:rsidRPr="00847A64">
        <w:t>ая</w:t>
      </w:r>
      <w:proofErr w:type="spellEnd"/>
      <w:r w:rsidRPr="00847A64">
        <w:t>) любимый(</w:t>
      </w:r>
      <w:proofErr w:type="spellStart"/>
      <w:r w:rsidRPr="00847A64">
        <w:t>ая</w:t>
      </w:r>
      <w:proofErr w:type="spellEnd"/>
      <w:r w:rsidRPr="00847A64"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 в этот период!</w:t>
      </w:r>
    </w:p>
    <w:p w:rsidR="00847A64" w:rsidRPr="00847A64" w:rsidRDefault="00847A64" w:rsidP="00847A64">
      <w:pPr>
        <w:pStyle w:val="a3"/>
        <w:spacing w:before="0" w:beforeAutospacing="0" w:after="0" w:afterAutospacing="0" w:line="276" w:lineRule="auto"/>
        <w:jc w:val="center"/>
        <w:rPr>
          <w:color w:val="C00000"/>
        </w:rPr>
      </w:pPr>
      <w:r w:rsidRPr="00847A64">
        <w:rPr>
          <w:rStyle w:val="a4"/>
          <w:color w:val="C00000"/>
        </w:rPr>
        <w:t>ЖЕЛАЕМ УСПЕХОВ!</w:t>
      </w:r>
    </w:p>
    <w:p w:rsidR="00847A64" w:rsidRPr="00847A64" w:rsidRDefault="00847A64" w:rsidP="00847A64">
      <w:pPr>
        <w:pStyle w:val="a3"/>
        <w:spacing w:before="0" w:beforeAutospacing="0" w:after="0" w:afterAutospacing="0" w:line="276" w:lineRule="auto"/>
      </w:pPr>
      <w:r w:rsidRPr="00847A64">
        <w:t> </w:t>
      </w:r>
    </w:p>
    <w:p w:rsidR="00847A64" w:rsidRPr="00847A64" w:rsidRDefault="00847A64" w:rsidP="00847A64">
      <w:pPr>
        <w:pStyle w:val="a3"/>
        <w:spacing w:before="0" w:beforeAutospacing="0" w:after="0" w:afterAutospacing="0" w:line="276" w:lineRule="auto"/>
      </w:pPr>
      <w:hyperlink r:id="rId4" w:anchor="overlay-context=taxonomy/term/43" w:history="1">
        <w:r w:rsidRPr="00847A64">
          <w:rPr>
            <w:rStyle w:val="a4"/>
            <w:u w:val="single"/>
          </w:rPr>
          <w:t>Общая информация ЕГЭ</w:t>
        </w:r>
      </w:hyperlink>
    </w:p>
    <w:p w:rsidR="00847A64" w:rsidRPr="00847A64" w:rsidRDefault="00847A64" w:rsidP="00847A64">
      <w:pPr>
        <w:pStyle w:val="a3"/>
        <w:spacing w:before="0" w:beforeAutospacing="0" w:after="0" w:afterAutospacing="0" w:line="276" w:lineRule="auto"/>
      </w:pPr>
      <w:hyperlink r:id="rId5" w:anchor="overlay-context=taxonomy/term/43" w:history="1">
        <w:r w:rsidRPr="00847A64">
          <w:rPr>
            <w:rStyle w:val="a4"/>
            <w:u w:val="single"/>
          </w:rPr>
          <w:t>Предметы ЕГЭ</w:t>
        </w:r>
      </w:hyperlink>
    </w:p>
    <w:p w:rsidR="00847A64" w:rsidRPr="00847A64" w:rsidRDefault="00847A64" w:rsidP="00847A64">
      <w:pPr>
        <w:pStyle w:val="a3"/>
        <w:spacing w:before="0" w:beforeAutospacing="0" w:after="0" w:afterAutospacing="0" w:line="276" w:lineRule="auto"/>
        <w:rPr>
          <w:b/>
        </w:rPr>
      </w:pPr>
      <w:hyperlink r:id="rId6" w:anchor="overlay-context=taxonomy/term/43" w:history="1">
        <w:r w:rsidRPr="00847A64">
          <w:rPr>
            <w:rStyle w:val="a6"/>
            <w:b/>
            <w:color w:val="auto"/>
          </w:rPr>
          <w:t>Продолжительность экзаменов</w:t>
        </w:r>
      </w:hyperlink>
    </w:p>
    <w:p w:rsidR="00847A64" w:rsidRPr="00847A64" w:rsidRDefault="00847A64" w:rsidP="00847A64">
      <w:pPr>
        <w:pStyle w:val="a3"/>
        <w:spacing w:before="0" w:beforeAutospacing="0" w:after="0" w:afterAutospacing="0" w:line="276" w:lineRule="auto"/>
        <w:rPr>
          <w:b/>
        </w:rPr>
      </w:pPr>
      <w:hyperlink r:id="rId7" w:anchor="overlay-context=taxonomy/term/43" w:history="1">
        <w:r w:rsidRPr="00847A64">
          <w:rPr>
            <w:rStyle w:val="a6"/>
            <w:b/>
            <w:color w:val="auto"/>
          </w:rPr>
          <w:t>Минимальные пороги и апелляции о несогласии с выставленными баллами</w:t>
        </w:r>
      </w:hyperlink>
    </w:p>
    <w:p w:rsidR="00847A64" w:rsidRPr="00847A64" w:rsidRDefault="00847A64" w:rsidP="00847A64">
      <w:pPr>
        <w:pStyle w:val="a3"/>
        <w:spacing w:before="0" w:beforeAutospacing="0" w:after="0" w:afterAutospacing="0" w:line="276" w:lineRule="auto"/>
        <w:rPr>
          <w:b/>
        </w:rPr>
      </w:pPr>
      <w:hyperlink r:id="rId8" w:anchor="overlay-context=taxonomy/term/43" w:history="1">
        <w:r w:rsidRPr="00847A64">
          <w:rPr>
            <w:rStyle w:val="a6"/>
            <w:b/>
            <w:color w:val="auto"/>
          </w:rPr>
          <w:t>Информирование об ЕГЭ</w:t>
        </w:r>
      </w:hyperlink>
    </w:p>
    <w:p w:rsidR="00847A64" w:rsidRPr="00847A64" w:rsidRDefault="00847A64" w:rsidP="00847A64">
      <w:pPr>
        <w:pStyle w:val="a3"/>
        <w:spacing w:before="0" w:beforeAutospacing="0" w:after="0" w:afterAutospacing="0" w:line="276" w:lineRule="auto"/>
        <w:rPr>
          <w:b/>
        </w:rPr>
      </w:pPr>
      <w:hyperlink r:id="rId9" w:anchor="overlay-context=taxonomy/term/43" w:history="1">
        <w:r w:rsidRPr="00847A64">
          <w:rPr>
            <w:rStyle w:val="a6"/>
            <w:b/>
            <w:color w:val="auto"/>
          </w:rPr>
          <w:t>Какие льготы можно получить с помощью олимпиад</w:t>
        </w:r>
      </w:hyperlink>
    </w:p>
    <w:p w:rsidR="00847A64" w:rsidRPr="00847A64" w:rsidRDefault="00847A64" w:rsidP="00847A64">
      <w:pPr>
        <w:pStyle w:val="a3"/>
        <w:spacing w:before="0" w:beforeAutospacing="0" w:after="0" w:afterAutospacing="0" w:line="276" w:lineRule="auto"/>
        <w:rPr>
          <w:b/>
        </w:rPr>
      </w:pPr>
      <w:hyperlink r:id="rId10" w:anchor="overlay-context=taxonomy/term/43" w:history="1">
        <w:r w:rsidRPr="00847A64">
          <w:rPr>
            <w:rStyle w:val="a6"/>
            <w:b/>
            <w:color w:val="auto"/>
          </w:rPr>
          <w:t>Как выбрать ВУЗ</w:t>
        </w:r>
      </w:hyperlink>
    </w:p>
    <w:p w:rsidR="00847A64" w:rsidRDefault="00847A64" w:rsidP="00847A64">
      <w:pPr>
        <w:pStyle w:val="a3"/>
        <w:spacing w:before="0" w:beforeAutospacing="0" w:after="0" w:afterAutospacing="0" w:line="276" w:lineRule="auto"/>
        <w:jc w:val="right"/>
      </w:pPr>
    </w:p>
    <w:p w:rsidR="00847A64" w:rsidRPr="00847A64" w:rsidRDefault="00847A64" w:rsidP="00847A64">
      <w:pPr>
        <w:pStyle w:val="a3"/>
        <w:spacing w:before="0" w:beforeAutospacing="0" w:after="0" w:afterAutospacing="0" w:line="276" w:lineRule="auto"/>
        <w:jc w:val="right"/>
      </w:pPr>
      <w:r>
        <w:t>С сайта Управления образования ОА г.Якутск.</w:t>
      </w:r>
    </w:p>
    <w:p w:rsidR="00847A64" w:rsidRPr="00847A64" w:rsidRDefault="00847A64" w:rsidP="00847A64">
      <w:pPr>
        <w:pStyle w:val="a3"/>
        <w:spacing w:before="0" w:beforeAutospacing="0" w:after="0" w:afterAutospacing="0" w:line="276" w:lineRule="auto"/>
        <w:jc w:val="right"/>
      </w:pPr>
      <w:r w:rsidRPr="00847A64">
        <w:t xml:space="preserve">По материалам ЦМКО </w:t>
      </w:r>
      <w:proofErr w:type="gramStart"/>
      <w:r w:rsidRPr="00847A64">
        <w:t>МО РС</w:t>
      </w:r>
      <w:proofErr w:type="gramEnd"/>
      <w:r w:rsidRPr="00847A64">
        <w:t xml:space="preserve"> (Я)</w:t>
      </w:r>
    </w:p>
    <w:p w:rsidR="00661C45" w:rsidRPr="00847A64" w:rsidRDefault="00661C45" w:rsidP="00847A6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1C45" w:rsidRPr="00847A64" w:rsidSect="00847A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A64"/>
    <w:rsid w:val="00661C45"/>
    <w:rsid w:val="00847A64"/>
    <w:rsid w:val="00CC6571"/>
    <w:rsid w:val="00FB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A64"/>
    <w:rPr>
      <w:b/>
      <w:bCs/>
    </w:rPr>
  </w:style>
  <w:style w:type="character" w:customStyle="1" w:styleId="apple-converted-space">
    <w:name w:val="apple-converted-space"/>
    <w:basedOn w:val="a0"/>
    <w:rsid w:val="00847A64"/>
  </w:style>
  <w:style w:type="character" w:styleId="a5">
    <w:name w:val="Emphasis"/>
    <w:basedOn w:val="a0"/>
    <w:uiPriority w:val="20"/>
    <w:qFormat/>
    <w:rsid w:val="00847A64"/>
    <w:rPr>
      <w:i/>
      <w:iCs/>
    </w:rPr>
  </w:style>
  <w:style w:type="character" w:styleId="a6">
    <w:name w:val="Hyperlink"/>
    <w:basedOn w:val="a0"/>
    <w:uiPriority w:val="99"/>
    <w:semiHidden/>
    <w:unhideWhenUsed/>
    <w:rsid w:val="00847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uo.ru/files/informirovanie_o_eg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guo.ru/files/minimalnye_porogi_i_apellyacii_o_nesoglasii_s_vystavlennymi_ballami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guo.ru/files/prodolzhitelnost_ekzamenov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yaguo.ru/files/predmety_ege.pdf" TargetMode="External"/><Relationship Id="rId10" Type="http://schemas.openxmlformats.org/officeDocument/2006/relationships/hyperlink" Target="http://yaguo.ru/files/kak_vybrat_vuz.pdf" TargetMode="External"/><Relationship Id="rId4" Type="http://schemas.openxmlformats.org/officeDocument/2006/relationships/hyperlink" Target="http://yaguo.ru/files/obshchaya_informaciya_o_ege.pdf" TargetMode="External"/><Relationship Id="rId9" Type="http://schemas.openxmlformats.org/officeDocument/2006/relationships/hyperlink" Target="http://yaguo.ru/files/kakie_lgoty_mozhno_poluchit_s_pomoshchyu_olimpia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ИвановаВП</dc:creator>
  <cp:keywords/>
  <dc:description/>
  <cp:lastModifiedBy>ИвановаВП</cp:lastModifiedBy>
  <cp:revision>2</cp:revision>
  <dcterms:created xsi:type="dcterms:W3CDTF">2016-10-21T10:24:00Z</dcterms:created>
  <dcterms:modified xsi:type="dcterms:W3CDTF">2016-10-21T10:28:00Z</dcterms:modified>
</cp:coreProperties>
</file>